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336676" w14:textId="3E4ADA07" w:rsidR="008F2716" w:rsidRDefault="0024452D" w:rsidP="00244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>ОБ</w:t>
      </w:r>
      <w:r w:rsidR="00E8499C">
        <w:rPr>
          <w:rFonts w:ascii="Times New Roman" w:hAnsi="Times New Roman" w:cs="Times New Roman"/>
          <w:b/>
          <w:sz w:val="28"/>
          <w:szCs w:val="28"/>
          <w:lang w:val="uk-UA"/>
        </w:rPr>
        <w:t>Ґ</w:t>
      </w: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РУНТУВАННЯ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ТЕХНІЧНИХ ТА </w:t>
      </w: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>ЯКІСНИХ ХАРАКТЕРИСТИК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ПРЕДМЕТА ЗАКУПІВЛІ, РОЗМІРУ БЮДЖЕТНОГО ПРИЗНАЧЕННЯ, ОЧІКУВАНОЇ ВАРТОСТІ ПРЕДМЕТА ЗАКУПІВЛІ</w:t>
      </w:r>
      <w:r w:rsidR="008F2716" w:rsidRPr="0016318D">
        <w:rPr>
          <w:lang w:val="ru-RU"/>
        </w:rPr>
        <w:t xml:space="preserve"> </w:t>
      </w:r>
    </w:p>
    <w:p w14:paraId="5AEEAB9C" w14:textId="77777777" w:rsidR="00726A55" w:rsidRDefault="008F2716" w:rsidP="008F27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(закупівля </w:t>
      </w:r>
      <w:r w:rsidR="00CA53AF" w:rsidRPr="00CA53AF">
        <w:rPr>
          <w:rFonts w:ascii="Times New Roman" w:hAnsi="Times New Roman" w:cs="Times New Roman"/>
          <w:b/>
          <w:sz w:val="28"/>
          <w:szCs w:val="28"/>
          <w:lang w:val="uk-UA"/>
        </w:rPr>
        <w:t>UA-2024-10-08-009643-a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14:paraId="113A6B7F" w14:textId="77777777" w:rsidR="00037ED8" w:rsidRDefault="00037ED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93AA93A" w14:textId="77777777" w:rsidR="00037ED8" w:rsidRDefault="00037ED8" w:rsidP="00335576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Замовник:</w:t>
      </w:r>
    </w:p>
    <w:p w14:paraId="2A7AD17D" w14:textId="77777777" w:rsidR="00037ED8" w:rsidRPr="00335576" w:rsidRDefault="00037ED8" w:rsidP="0033557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Найменування: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Театрально-видовищний заклад культури «Київський </w:t>
      </w:r>
      <w:r w:rsidR="00CF3CC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національний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академічний Молодий театр»</w:t>
      </w:r>
    </w:p>
    <w:p w14:paraId="44C383D3" w14:textId="77777777" w:rsidR="00037ED8" w:rsidRDefault="00037ED8" w:rsidP="0033557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Код ЄДРПОУ: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05509470</w:t>
      </w:r>
    </w:p>
    <w:p w14:paraId="1BA50035" w14:textId="77777777" w:rsidR="00037ED8" w:rsidRDefault="00037ED8" w:rsidP="0033557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Місцезнаходження: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01001, м. Київ, вул. Прорізна, 17</w:t>
      </w:r>
    </w:p>
    <w:p w14:paraId="2405C0D4" w14:textId="77777777" w:rsidR="00726A55" w:rsidRDefault="00726A55" w:rsidP="00335576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BC35B1D" w14:textId="77777777" w:rsidR="00571308" w:rsidRDefault="00571308" w:rsidP="00571308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Інформація про предмет закупівлі:</w:t>
      </w:r>
    </w:p>
    <w:p w14:paraId="608B0FB2" w14:textId="77777777" w:rsidR="00571308" w:rsidRPr="00CE0A72" w:rsidRDefault="00571308" w:rsidP="00571308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0A72">
        <w:rPr>
          <w:rFonts w:ascii="Times New Roman" w:hAnsi="Times New Roman" w:cs="Times New Roman"/>
          <w:sz w:val="28"/>
          <w:szCs w:val="28"/>
          <w:lang w:val="uk-UA"/>
        </w:rPr>
        <w:t xml:space="preserve">Назва предмету закупівлі: </w:t>
      </w:r>
      <w:r w:rsidRPr="001D4B1A">
        <w:rPr>
          <w:rFonts w:ascii="Times New Roman" w:hAnsi="Times New Roman" w:cs="Times New Roman"/>
          <w:i/>
          <w:sz w:val="28"/>
          <w:szCs w:val="28"/>
          <w:lang w:val="uk-UA"/>
        </w:rPr>
        <w:t>Електромобіль</w:t>
      </w:r>
      <w:r w:rsidRPr="00CE0A72">
        <w:rPr>
          <w:rFonts w:ascii="Times New Roman" w:hAnsi="Times New Roman" w:cs="Times New Roman"/>
          <w:i/>
          <w:sz w:val="28"/>
          <w:szCs w:val="28"/>
          <w:lang w:val="uk-UA"/>
        </w:rPr>
        <w:t>, код</w:t>
      </w:r>
      <w:r w:rsidRPr="00CE0A72">
        <w:rPr>
          <w:lang w:val="ru-RU"/>
        </w:rPr>
        <w:t xml:space="preserve"> </w:t>
      </w:r>
      <w:r w:rsidRPr="00CE0A7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ДК 021:2015 (CPV): </w:t>
      </w:r>
      <w:r w:rsidRPr="001D4B1A">
        <w:rPr>
          <w:rFonts w:ascii="Times New Roman" w:hAnsi="Times New Roman" w:cs="Times New Roman"/>
          <w:i/>
          <w:sz w:val="28"/>
          <w:szCs w:val="28"/>
          <w:lang w:val="uk-UA"/>
        </w:rPr>
        <w:t>34110000-1 Легкові автомобілі</w:t>
      </w:r>
    </w:p>
    <w:p w14:paraId="51E6074A" w14:textId="77777777" w:rsidR="00571308" w:rsidRPr="00CE0A72" w:rsidRDefault="00571308" w:rsidP="00571308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0A72">
        <w:rPr>
          <w:rFonts w:ascii="Times New Roman" w:hAnsi="Times New Roman" w:cs="Times New Roman"/>
          <w:sz w:val="28"/>
          <w:szCs w:val="28"/>
          <w:lang w:val="uk-UA"/>
        </w:rPr>
        <w:t>Кількість товару, обсяг виконання робіт чи надання послуг:</w:t>
      </w:r>
      <w:r w:rsidRPr="00CE0A7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1 штука</w:t>
      </w:r>
    </w:p>
    <w:p w14:paraId="00B283BE" w14:textId="77777777" w:rsidR="00571308" w:rsidRPr="00CE0A72" w:rsidRDefault="00571308" w:rsidP="00571308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0A72">
        <w:rPr>
          <w:rFonts w:ascii="Times New Roman" w:hAnsi="Times New Roman" w:cs="Times New Roman"/>
          <w:sz w:val="28"/>
          <w:szCs w:val="28"/>
          <w:lang w:val="uk-UA"/>
        </w:rPr>
        <w:t xml:space="preserve">Строк поставки, виконання робіт або надання послуг: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п</w:t>
      </w:r>
      <w:r w:rsidRPr="001D4B1A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ротягом </w:t>
      </w:r>
      <w:r w:rsidR="00E33B34">
        <w:rPr>
          <w:rFonts w:ascii="Times New Roman" w:hAnsi="Times New Roman" w:cs="Times New Roman"/>
          <w:i/>
          <w:sz w:val="28"/>
          <w:szCs w:val="28"/>
          <w:lang w:val="uk-UA"/>
        </w:rPr>
        <w:t>20</w:t>
      </w:r>
      <w:r w:rsidRPr="001D4B1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календарних днів з моменту підписання договору, але не пізніше </w:t>
      </w:r>
      <w:r w:rsidR="00E33B34">
        <w:rPr>
          <w:rFonts w:ascii="Times New Roman" w:hAnsi="Times New Roman" w:cs="Times New Roman"/>
          <w:i/>
          <w:sz w:val="28"/>
          <w:szCs w:val="28"/>
          <w:lang w:val="uk-UA"/>
        </w:rPr>
        <w:t>22 листопада</w:t>
      </w:r>
      <w:r w:rsidRPr="001D4B1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2024 року</w:t>
      </w:r>
    </w:p>
    <w:p w14:paraId="5B74CC0A" w14:textId="77777777" w:rsidR="00571308" w:rsidRPr="00496DE3" w:rsidRDefault="00571308" w:rsidP="00571308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96DE3">
        <w:rPr>
          <w:rFonts w:ascii="Times New Roman" w:hAnsi="Times New Roman" w:cs="Times New Roman"/>
          <w:sz w:val="28"/>
          <w:szCs w:val="28"/>
          <w:lang w:val="uk-UA"/>
        </w:rPr>
        <w:t xml:space="preserve">Місце поставки, виконання робіт або надання послуг: </w:t>
      </w:r>
      <w:r w:rsidRPr="00496DE3">
        <w:rPr>
          <w:rFonts w:ascii="Times New Roman" w:hAnsi="Times New Roman" w:cs="Times New Roman"/>
          <w:i/>
          <w:sz w:val="28"/>
          <w:szCs w:val="28"/>
          <w:lang w:val="uk-UA"/>
        </w:rPr>
        <w:t>01001, м. Київ, вул. Прорізна, 17</w:t>
      </w:r>
    </w:p>
    <w:p w14:paraId="2AC4886E" w14:textId="77777777" w:rsidR="00571308" w:rsidRPr="00335576" w:rsidRDefault="00571308" w:rsidP="00571308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Очікувана вартість предмету закупівлі:</w:t>
      </w:r>
      <w:r w:rsidR="00E33B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880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000,00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грн. (</w:t>
      </w:r>
      <w:r w:rsidR="00E33B34">
        <w:rPr>
          <w:rFonts w:ascii="Times New Roman" w:hAnsi="Times New Roman" w:cs="Times New Roman"/>
          <w:i/>
          <w:sz w:val="28"/>
          <w:szCs w:val="28"/>
          <w:lang w:val="uk-UA"/>
        </w:rPr>
        <w:t>вісімсот вісімдесят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тисяч </w:t>
      </w:r>
      <w:r w:rsidRPr="00FE7A48">
        <w:rPr>
          <w:rFonts w:ascii="Times New Roman" w:hAnsi="Times New Roman" w:cs="Times New Roman"/>
          <w:i/>
          <w:sz w:val="28"/>
          <w:szCs w:val="28"/>
          <w:lang w:val="uk-UA"/>
        </w:rPr>
        <w:t xml:space="preserve">грн.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00 </w:t>
      </w:r>
      <w:r w:rsidRPr="00FE7A48">
        <w:rPr>
          <w:rFonts w:ascii="Times New Roman" w:hAnsi="Times New Roman" w:cs="Times New Roman"/>
          <w:i/>
          <w:sz w:val="28"/>
          <w:szCs w:val="28"/>
          <w:lang w:val="uk-UA"/>
        </w:rPr>
        <w:t>коп.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 ПДВ</w:t>
      </w:r>
    </w:p>
    <w:p w14:paraId="50B2BF5F" w14:textId="77777777" w:rsidR="00726A55" w:rsidRDefault="00726A55" w:rsidP="00335576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64906D" w14:textId="7036EE22" w:rsidR="00726A55" w:rsidRPr="00726A55" w:rsidRDefault="00726A55" w:rsidP="0024452D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</w:t>
      </w:r>
      <w:r w:rsidR="00E8499C">
        <w:rPr>
          <w:rFonts w:ascii="Times New Roman" w:hAnsi="Times New Roman" w:cs="Times New Roman"/>
          <w:sz w:val="28"/>
          <w:szCs w:val="28"/>
          <w:lang w:val="uk-UA"/>
        </w:rPr>
        <w:t>ґ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рунтування </w:t>
      </w:r>
      <w:r w:rsidR="0024452D" w:rsidRPr="0024452D">
        <w:rPr>
          <w:rFonts w:ascii="Times New Roman" w:hAnsi="Times New Roman" w:cs="Times New Roman"/>
          <w:sz w:val="28"/>
          <w:szCs w:val="28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 w:rsidR="0024452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51059B89" w14:textId="77777777" w:rsidR="00571308" w:rsidRPr="00571308" w:rsidRDefault="00726A55" w:rsidP="00571308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71308">
        <w:rPr>
          <w:rFonts w:ascii="Times New Roman" w:hAnsi="Times New Roman" w:cs="Times New Roman"/>
          <w:sz w:val="28"/>
          <w:szCs w:val="28"/>
          <w:lang w:val="uk-UA"/>
        </w:rPr>
        <w:t xml:space="preserve">Обґрунтування </w:t>
      </w:r>
      <w:r w:rsidR="0024452D" w:rsidRPr="00571308">
        <w:rPr>
          <w:rFonts w:ascii="Times New Roman" w:hAnsi="Times New Roman" w:cs="Times New Roman"/>
          <w:sz w:val="28"/>
          <w:szCs w:val="28"/>
          <w:lang w:val="uk-UA"/>
        </w:rPr>
        <w:t xml:space="preserve">технічних та </w:t>
      </w:r>
      <w:r w:rsidRPr="00571308">
        <w:rPr>
          <w:rFonts w:ascii="Times New Roman" w:hAnsi="Times New Roman" w:cs="Times New Roman"/>
          <w:sz w:val="28"/>
          <w:szCs w:val="28"/>
          <w:lang w:val="uk-UA"/>
        </w:rPr>
        <w:t xml:space="preserve">якісних характеристик закупівлі: </w:t>
      </w:r>
      <w:r w:rsidR="00571308" w:rsidRPr="00571308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Замовник закуповує електромобіль для потреб театру з доставки товарів. Електромобіль було обрано з розрахунку економії на бензині та паливно-мастильних матеріалах. </w:t>
      </w:r>
      <w:r w:rsidR="0024452D" w:rsidRPr="005713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452D" w:rsidRPr="00571308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Закупівля відбувається з зазначенням технічних характеристик в тендерній документації. </w:t>
      </w:r>
      <w:r w:rsidR="00571308" w:rsidRPr="00571308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Замовник здійснює закупівлю даного предмету закупівлі, оскільки замовником на основі розгляду багатьох марок і моделей електромобілів було обрано той, який за своїми технічними характеристиками є найбільш відповідним до потреб замовника та є одним з найдешевших на ринку. Якісні та технічні характеристики заявленого електромобілю визначені з урахуванням реальних потреб театру та оптимального співвідношення ціни та якості. </w:t>
      </w:r>
    </w:p>
    <w:p w14:paraId="5F2CAD03" w14:textId="77777777" w:rsidR="00B17DE4" w:rsidRPr="00571308" w:rsidRDefault="0024452D" w:rsidP="00983C4B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71308">
        <w:rPr>
          <w:rFonts w:ascii="Times New Roman" w:hAnsi="Times New Roman" w:cs="Times New Roman"/>
          <w:sz w:val="28"/>
          <w:szCs w:val="28"/>
          <w:lang w:val="uk-UA"/>
        </w:rPr>
        <w:t>Обґрунтування розміру бюджетного призначення:</w:t>
      </w:r>
      <w:r w:rsidRPr="0057130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B17DE4" w:rsidRPr="00571308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закупівля здійснюється за власні кошти, отримані за рахунок господарської діяльності театру відповідно до плану </w:t>
      </w:r>
      <w:proofErr w:type="spellStart"/>
      <w:r w:rsidR="00B17DE4" w:rsidRPr="00571308">
        <w:rPr>
          <w:rFonts w:ascii="Times New Roman" w:hAnsi="Times New Roman" w:cs="Times New Roman"/>
          <w:i/>
          <w:sz w:val="28"/>
          <w:szCs w:val="28"/>
          <w:lang w:val="uk-UA"/>
        </w:rPr>
        <w:t>закупівель</w:t>
      </w:r>
      <w:proofErr w:type="spellEnd"/>
      <w:r w:rsidR="00B17DE4" w:rsidRPr="0057130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 2</w:t>
      </w:r>
      <w:r w:rsidR="0001260E" w:rsidRPr="00571308">
        <w:rPr>
          <w:rFonts w:ascii="Times New Roman" w:hAnsi="Times New Roman" w:cs="Times New Roman"/>
          <w:i/>
          <w:sz w:val="28"/>
          <w:szCs w:val="28"/>
          <w:lang w:val="uk-UA"/>
        </w:rPr>
        <w:t>024</w:t>
      </w:r>
      <w:r w:rsidR="00B17DE4" w:rsidRPr="0057130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рік. </w:t>
      </w:r>
    </w:p>
    <w:p w14:paraId="4FF6288D" w14:textId="77777777" w:rsidR="00CE0A72" w:rsidRPr="009F79C6" w:rsidRDefault="00726A55" w:rsidP="009F79C6">
      <w:pPr>
        <w:pStyle w:val="a3"/>
        <w:numPr>
          <w:ilvl w:val="1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79C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Обґрунтування очікуваної </w:t>
      </w:r>
      <w:r w:rsidR="0024452D" w:rsidRPr="009F79C6">
        <w:rPr>
          <w:rFonts w:ascii="Times New Roman" w:hAnsi="Times New Roman" w:cs="Times New Roman"/>
          <w:sz w:val="28"/>
          <w:szCs w:val="28"/>
          <w:lang w:val="uk-UA"/>
        </w:rPr>
        <w:t>вартості предмета закупівлі</w:t>
      </w:r>
      <w:r w:rsidRPr="009F79C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>Очікувана вартість закупівлі визначена н</w:t>
      </w:r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а підставі </w:t>
      </w:r>
      <w:proofErr w:type="spellStart"/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>середньоринкових</w:t>
      </w:r>
      <w:proofErr w:type="spellEnd"/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цін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 Україні </w:t>
      </w:r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 відповідний товар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>з урахуванням послуг доставки.</w:t>
      </w:r>
      <w:r w:rsidR="008F2716" w:rsidRPr="009F79C6">
        <w:rPr>
          <w:sz w:val="28"/>
          <w:szCs w:val="28"/>
          <w:lang w:val="uk-UA"/>
        </w:rPr>
        <w:t xml:space="preserve"> </w:t>
      </w:r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</w:t>
      </w:r>
      <w:r w:rsidR="009F79C6">
        <w:rPr>
          <w:rFonts w:ascii="Times New Roman" w:hAnsi="Times New Roman" w:cs="Times New Roman"/>
          <w:i/>
          <w:sz w:val="28"/>
          <w:szCs w:val="28"/>
          <w:lang w:val="uk-UA"/>
        </w:rPr>
        <w:t>(на основі інформації</w:t>
      </w:r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</w:t>
      </w:r>
      <w:proofErr w:type="spellStart"/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>закупівель</w:t>
      </w:r>
      <w:proofErr w:type="spellEnd"/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«</w:t>
      </w:r>
      <w:proofErr w:type="spellStart"/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>Прозорро</w:t>
      </w:r>
      <w:proofErr w:type="spellEnd"/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>», тощо</w:t>
      </w:r>
      <w:r w:rsid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) </w:t>
      </w:r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>закупівель</w:t>
      </w:r>
      <w:proofErr w:type="spellEnd"/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</w:r>
      <w:r w:rsidR="008F2716" w:rsidRPr="009F79C6">
        <w:rPr>
          <w:sz w:val="28"/>
          <w:szCs w:val="28"/>
          <w:lang w:val="uk-UA"/>
        </w:rPr>
        <w:t xml:space="preserve"> </w:t>
      </w:r>
    </w:p>
    <w:sectPr w:rsidR="00CE0A72" w:rsidRPr="009F79C6" w:rsidSect="00726A5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6471B9"/>
    <w:multiLevelType w:val="multilevel"/>
    <w:tmpl w:val="A1D875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07359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ED8"/>
    <w:rsid w:val="0001260E"/>
    <w:rsid w:val="00037ED8"/>
    <w:rsid w:val="000E02B4"/>
    <w:rsid w:val="0016318D"/>
    <w:rsid w:val="001B50DD"/>
    <w:rsid w:val="001F4C46"/>
    <w:rsid w:val="0024452D"/>
    <w:rsid w:val="002B04B7"/>
    <w:rsid w:val="003267FA"/>
    <w:rsid w:val="00335576"/>
    <w:rsid w:val="003468C0"/>
    <w:rsid w:val="003B6D87"/>
    <w:rsid w:val="0043670F"/>
    <w:rsid w:val="00472EED"/>
    <w:rsid w:val="00496DE3"/>
    <w:rsid w:val="00571308"/>
    <w:rsid w:val="005C4DDF"/>
    <w:rsid w:val="006B6B72"/>
    <w:rsid w:val="006F0315"/>
    <w:rsid w:val="00712D91"/>
    <w:rsid w:val="00723971"/>
    <w:rsid w:val="00726A55"/>
    <w:rsid w:val="00731164"/>
    <w:rsid w:val="0073392B"/>
    <w:rsid w:val="00801E03"/>
    <w:rsid w:val="008A2901"/>
    <w:rsid w:val="008F2716"/>
    <w:rsid w:val="009D19CC"/>
    <w:rsid w:val="009E5EFD"/>
    <w:rsid w:val="009F79C6"/>
    <w:rsid w:val="00AD1737"/>
    <w:rsid w:val="00B17DE4"/>
    <w:rsid w:val="00B51BD0"/>
    <w:rsid w:val="00C170C4"/>
    <w:rsid w:val="00C2458E"/>
    <w:rsid w:val="00C32C9B"/>
    <w:rsid w:val="00C732EE"/>
    <w:rsid w:val="00C83C31"/>
    <w:rsid w:val="00CA53AF"/>
    <w:rsid w:val="00CE0A72"/>
    <w:rsid w:val="00CF3CC2"/>
    <w:rsid w:val="00E33B34"/>
    <w:rsid w:val="00E8499C"/>
    <w:rsid w:val="00EA728D"/>
    <w:rsid w:val="00EB42AB"/>
    <w:rsid w:val="00FC75D7"/>
    <w:rsid w:val="00FE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6E059"/>
  <w15:chartTrackingRefBased/>
  <w15:docId w15:val="{B0462AAB-E0B8-4016-A302-045C4ED6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E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83C3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732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1825</Words>
  <Characters>1041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 Tkachenko</dc:creator>
  <cp:keywords/>
  <dc:description/>
  <cp:lastModifiedBy>Dasha</cp:lastModifiedBy>
  <cp:revision>33</cp:revision>
  <cp:lastPrinted>2021-10-29T07:45:00Z</cp:lastPrinted>
  <dcterms:created xsi:type="dcterms:W3CDTF">2019-11-14T11:05:00Z</dcterms:created>
  <dcterms:modified xsi:type="dcterms:W3CDTF">2024-10-08T12:51:00Z</dcterms:modified>
</cp:coreProperties>
</file>