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716" w:rsidRDefault="0024452D" w:rsidP="00244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6A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ОБГРУНТУВАННЯ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ТЕХНІЧНИХ ТА </w:t>
      </w:r>
      <w:r w:rsidRPr="00726A55">
        <w:rPr>
          <w:rFonts w:ascii="Times New Roman" w:hAnsi="Times New Roman" w:cs="Times New Roman"/>
          <w:b/>
          <w:sz w:val="28"/>
          <w:szCs w:val="28"/>
          <w:lang w:val="uk-UA"/>
        </w:rPr>
        <w:t>ЯКІСНИХ ХАРАКТЕРИСТИК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ПРЕДМЕТА ЗАКУПІВЛІ, РОЗМІРУ БЮДЖЕТНОГО ПРИЗНАЧЕННЯ, ОЧІКУВАНОЇ ВАРТОСТІ ПРЕДМЕТА ЗАКУПІВЛІ</w:t>
      </w:r>
      <w:r w:rsidR="008F2716" w:rsidRPr="0016318D">
        <w:rPr>
          <w:lang w:val="ru-RU"/>
        </w:rPr>
        <w:t xml:space="preserve"> </w:t>
      </w:r>
    </w:p>
    <w:p w:rsidR="00726A55" w:rsidRDefault="008F2716" w:rsidP="008F27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(закупівля </w:t>
      </w:r>
      <w:r w:rsidR="00824878" w:rsidRPr="00824878">
        <w:rPr>
          <w:rFonts w:ascii="Times New Roman" w:hAnsi="Times New Roman" w:cs="Times New Roman"/>
          <w:b/>
          <w:sz w:val="28"/>
          <w:szCs w:val="28"/>
          <w:lang w:val="uk-UA"/>
        </w:rPr>
        <w:t>UA-2026-07-01-005732-a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037ED8" w:rsidRDefault="00037ED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37ED8" w:rsidRDefault="00037ED8" w:rsidP="0033557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Замовник:</w:t>
      </w:r>
    </w:p>
    <w:p w:rsidR="00037ED8" w:rsidRPr="00335576" w:rsidRDefault="00037ED8" w:rsidP="0033557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Найменування: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Театрально-видовищний заклад культури «Київський </w:t>
      </w:r>
      <w:r w:rsidR="00CF3CC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національний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>академічний Молодий театр»</w:t>
      </w:r>
    </w:p>
    <w:p w:rsidR="00037ED8" w:rsidRDefault="00037ED8" w:rsidP="0033557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Код ЄДРПОУ: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>05509470</w:t>
      </w:r>
    </w:p>
    <w:p w:rsidR="00037ED8" w:rsidRDefault="00037ED8" w:rsidP="0033557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Місцезнаходження: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>01001, м. Київ, вул. Прорізн</w:t>
      </w:r>
      <w:bookmarkStart w:id="0" w:name="_GoBack"/>
      <w:bookmarkEnd w:id="0"/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>а, 17</w:t>
      </w:r>
    </w:p>
    <w:p w:rsidR="00726A55" w:rsidRDefault="00726A55" w:rsidP="00335576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5E8" w:rsidRDefault="003965E8" w:rsidP="003965E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5E8" w:rsidRDefault="003965E8" w:rsidP="003965E8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Інформація про предмет закупівлі:</w:t>
      </w:r>
    </w:p>
    <w:p w:rsidR="003965E8" w:rsidRPr="008F5EC7" w:rsidRDefault="003965E8" w:rsidP="003965E8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 w:rsidRPr="00CE0A72">
        <w:rPr>
          <w:rFonts w:ascii="Times New Roman" w:hAnsi="Times New Roman" w:cs="Times New Roman"/>
          <w:sz w:val="28"/>
          <w:szCs w:val="28"/>
          <w:lang w:val="uk-UA"/>
        </w:rPr>
        <w:t xml:space="preserve">Назва предмету закупівлі: </w:t>
      </w:r>
      <w:r w:rsidRPr="008F5EC7">
        <w:rPr>
          <w:rFonts w:ascii="Times New Roman" w:hAnsi="Times New Roman" w:cs="Times New Roman"/>
          <w:bCs/>
          <w:i/>
          <w:sz w:val="28"/>
          <w:szCs w:val="28"/>
          <w:lang w:val="uk-UA"/>
        </w:rPr>
        <w:t>Поточний ремонт стін та</w:t>
      </w:r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стель приміщень будівлі театру</w:t>
      </w:r>
      <w:r w:rsidRPr="008F5EC7">
        <w:rPr>
          <w:rFonts w:ascii="Times New Roman" w:hAnsi="Times New Roman" w:cs="Times New Roman"/>
          <w:i/>
          <w:sz w:val="28"/>
          <w:szCs w:val="28"/>
          <w:lang w:val="uk-UA"/>
        </w:rPr>
        <w:t>, код</w:t>
      </w:r>
      <w:r w:rsidRPr="008F5EC7">
        <w:rPr>
          <w:lang w:val="uk-UA"/>
        </w:rPr>
        <w:t xml:space="preserve"> </w:t>
      </w:r>
      <w:r w:rsidRPr="008F5EC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ДК 021:2015 (CPV): </w:t>
      </w:r>
      <w:r w:rsidR="0029315D" w:rsidRPr="0029315D">
        <w:rPr>
          <w:rFonts w:ascii="Times New Roman" w:hAnsi="Times New Roman" w:cs="Times New Roman"/>
          <w:i/>
          <w:sz w:val="28"/>
          <w:szCs w:val="28"/>
          <w:lang w:val="uk-UA"/>
        </w:rPr>
        <w:t>45450000-6 Інші завершальні будівельні роботи</w:t>
      </w:r>
    </w:p>
    <w:p w:rsidR="003965E8" w:rsidRPr="00CE0A72" w:rsidRDefault="003965E8" w:rsidP="003965E8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0A72">
        <w:rPr>
          <w:rFonts w:ascii="Times New Roman" w:hAnsi="Times New Roman" w:cs="Times New Roman"/>
          <w:sz w:val="28"/>
          <w:szCs w:val="28"/>
          <w:lang w:val="uk-UA"/>
        </w:rPr>
        <w:t>Кількість товару, обсяг виконання робіт чи надання послуг:</w:t>
      </w:r>
      <w:r w:rsidRPr="00CE0A7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1 послуга</w:t>
      </w:r>
    </w:p>
    <w:p w:rsidR="003965E8" w:rsidRPr="00C12644" w:rsidRDefault="003965E8" w:rsidP="003965E8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12644">
        <w:rPr>
          <w:rFonts w:ascii="Times New Roman" w:hAnsi="Times New Roman" w:cs="Times New Roman"/>
          <w:sz w:val="28"/>
          <w:szCs w:val="28"/>
          <w:lang w:val="uk-UA"/>
        </w:rPr>
        <w:t xml:space="preserve">Строк поставки, виконання робіт або надання послуг: </w:t>
      </w:r>
      <w:r w:rsidRPr="00E71C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моменту підписання договору до 30 листопада 2026 року</w:t>
      </w:r>
      <w:r w:rsidRPr="00E71C9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3965E8" w:rsidRPr="00E42BB9" w:rsidRDefault="003965E8" w:rsidP="003965E8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42BB9">
        <w:rPr>
          <w:rFonts w:ascii="Times New Roman" w:hAnsi="Times New Roman" w:cs="Times New Roman"/>
          <w:sz w:val="28"/>
          <w:szCs w:val="28"/>
          <w:lang w:val="uk-UA"/>
        </w:rPr>
        <w:t xml:space="preserve">Місце поставки, виконання робіт або надання послуг: </w:t>
      </w:r>
      <w:r w:rsidRPr="004F1D4E">
        <w:rPr>
          <w:rFonts w:ascii="Times New Roman" w:hAnsi="Times New Roman" w:cs="Times New Roman"/>
          <w:i/>
          <w:sz w:val="28"/>
          <w:szCs w:val="28"/>
          <w:lang w:val="uk-UA"/>
        </w:rPr>
        <w:t>Україна,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42BB9">
        <w:rPr>
          <w:rFonts w:ascii="Times New Roman" w:hAnsi="Times New Roman" w:cs="Times New Roman"/>
          <w:i/>
          <w:sz w:val="28"/>
          <w:szCs w:val="28"/>
          <w:lang w:val="uk-UA"/>
        </w:rPr>
        <w:t>01001, м. Київ, вул. Прорізна, 17.</w:t>
      </w:r>
    </w:p>
    <w:p w:rsidR="00DE67CA" w:rsidRPr="00DE67CA" w:rsidRDefault="003965E8" w:rsidP="00DE67CA">
      <w:pPr>
        <w:pStyle w:val="a3"/>
        <w:numPr>
          <w:ilvl w:val="1"/>
          <w:numId w:val="1"/>
        </w:numPr>
        <w:spacing w:after="0"/>
        <w:ind w:left="567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E67CA">
        <w:rPr>
          <w:rFonts w:ascii="Times New Roman" w:hAnsi="Times New Roman" w:cs="Times New Roman"/>
          <w:sz w:val="28"/>
          <w:szCs w:val="28"/>
          <w:lang w:val="uk-UA"/>
        </w:rPr>
        <w:t>Очікувана вартість предмету закупівлі:</w:t>
      </w:r>
      <w:r w:rsidRPr="00DE67C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DE67CA" w:rsidRPr="00DE67CA" w:rsidRDefault="00DE67CA" w:rsidP="00DE67CA">
      <w:pPr>
        <w:spacing w:after="0"/>
        <w:ind w:left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E67CA">
        <w:rPr>
          <w:rFonts w:ascii="Times New Roman" w:hAnsi="Times New Roman" w:cs="Times New Roman"/>
          <w:i/>
          <w:sz w:val="28"/>
          <w:szCs w:val="28"/>
          <w:lang w:val="uk-UA"/>
        </w:rPr>
        <w:t xml:space="preserve">868 000,00 грн. (вісімсот шістдесят вісім тисяч гривень 00 копійок) без ПДВ, </w:t>
      </w:r>
    </w:p>
    <w:p w:rsidR="00726A55" w:rsidRDefault="00DE67CA" w:rsidP="00DE67CA">
      <w:pPr>
        <w:spacing w:after="0"/>
        <w:ind w:left="567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E67CA">
        <w:rPr>
          <w:rFonts w:ascii="Times New Roman" w:hAnsi="Times New Roman" w:cs="Times New Roman"/>
          <w:i/>
          <w:sz w:val="28"/>
          <w:szCs w:val="28"/>
          <w:lang w:val="uk-UA"/>
        </w:rPr>
        <w:t>1 041 600,00 грн.</w:t>
      </w:r>
      <w:r w:rsidRPr="00DE67CA">
        <w:rPr>
          <w:lang w:val="ru-RU"/>
        </w:rPr>
        <w:t xml:space="preserve"> </w:t>
      </w:r>
      <w:r w:rsidRPr="00DE67CA">
        <w:rPr>
          <w:rFonts w:ascii="Times New Roman" w:hAnsi="Times New Roman" w:cs="Times New Roman"/>
          <w:i/>
          <w:sz w:val="28"/>
          <w:szCs w:val="28"/>
          <w:lang w:val="uk-UA"/>
        </w:rPr>
        <w:t>(один мільйон сорок одна тисяча шістсот гривень 00 копійок) з ПДВ.</w:t>
      </w:r>
    </w:p>
    <w:p w:rsidR="00DE67CA" w:rsidRPr="00DE67CA" w:rsidRDefault="00DE67CA" w:rsidP="00DE67CA">
      <w:pPr>
        <w:ind w:left="567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26A55" w:rsidRPr="00E622F1" w:rsidRDefault="00726A55" w:rsidP="00F2780E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22F1">
        <w:rPr>
          <w:rFonts w:ascii="Times New Roman" w:hAnsi="Times New Roman" w:cs="Times New Roman"/>
          <w:sz w:val="28"/>
          <w:szCs w:val="28"/>
          <w:lang w:val="uk-UA"/>
        </w:rPr>
        <w:t xml:space="preserve">Обгрунтування </w:t>
      </w:r>
      <w:r w:rsidR="0024452D" w:rsidRPr="00E622F1">
        <w:rPr>
          <w:rFonts w:ascii="Times New Roman" w:hAnsi="Times New Roman" w:cs="Times New Roman"/>
          <w:sz w:val="28"/>
          <w:szCs w:val="28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закупівлі:</w:t>
      </w:r>
    </w:p>
    <w:p w:rsidR="000D00B0" w:rsidRPr="003965E8" w:rsidRDefault="00726A55" w:rsidP="003965E8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D00B0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 </w:t>
      </w:r>
      <w:r w:rsidR="0024452D" w:rsidRPr="000D00B0">
        <w:rPr>
          <w:rFonts w:ascii="Times New Roman" w:hAnsi="Times New Roman" w:cs="Times New Roman"/>
          <w:sz w:val="28"/>
          <w:szCs w:val="28"/>
          <w:lang w:val="uk-UA"/>
        </w:rPr>
        <w:t xml:space="preserve">технічних та </w:t>
      </w:r>
      <w:r w:rsidRPr="000D00B0">
        <w:rPr>
          <w:rFonts w:ascii="Times New Roman" w:hAnsi="Times New Roman" w:cs="Times New Roman"/>
          <w:sz w:val="28"/>
          <w:szCs w:val="28"/>
          <w:lang w:val="uk-UA"/>
        </w:rPr>
        <w:t>якісних характеристик закупівлі:</w:t>
      </w:r>
      <w:r w:rsidR="003965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65E8" w:rsidRPr="003965E8">
        <w:rPr>
          <w:rFonts w:ascii="Times New Roman" w:hAnsi="Times New Roman" w:cs="Times New Roman"/>
          <w:i/>
          <w:sz w:val="28"/>
          <w:szCs w:val="28"/>
          <w:lang w:val="uk-UA"/>
        </w:rPr>
        <w:t>Технічні та якісні характеристики предмета закупівлі визначені відповідно до чинних будівельних норм і стандартів України (ДБН, ДСТУ), з урахуванням фактичного технічного стану приміщень будівлі театру та необхідності забезпечення їх належної експлуатації.</w:t>
      </w:r>
      <w:r w:rsidR="003965E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965E8" w:rsidRPr="003965E8">
        <w:rPr>
          <w:rFonts w:ascii="Times New Roman" w:hAnsi="Times New Roman" w:cs="Times New Roman"/>
          <w:i/>
          <w:sz w:val="28"/>
          <w:szCs w:val="28"/>
          <w:lang w:val="uk-UA"/>
        </w:rPr>
        <w:t>Технічні характеристики закупівлі передбачають виконання комплексу робіт з поточного ремонту стін та стель, зокрема: підготовку поверхонь (очищення, демонтаж</w:t>
      </w:r>
      <w:r w:rsidR="003965E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пошкоджених шарів оздоблення)</w:t>
      </w:r>
      <w:r w:rsidR="003965E8" w:rsidRPr="003965E8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ґрунтування та фарбування поверхонь, а також відновлення/ремонт елементів стельових конструкцій відповідно до дефектного </w:t>
      </w:r>
      <w:proofErr w:type="spellStart"/>
      <w:r w:rsidR="003965E8" w:rsidRPr="003965E8">
        <w:rPr>
          <w:rFonts w:ascii="Times New Roman" w:hAnsi="Times New Roman" w:cs="Times New Roman"/>
          <w:i/>
          <w:sz w:val="28"/>
          <w:szCs w:val="28"/>
          <w:lang w:val="uk-UA"/>
        </w:rPr>
        <w:t>акта</w:t>
      </w:r>
      <w:proofErr w:type="spellEnd"/>
      <w:r w:rsidR="003965E8" w:rsidRPr="003965E8">
        <w:rPr>
          <w:rFonts w:ascii="Times New Roman" w:hAnsi="Times New Roman" w:cs="Times New Roman"/>
          <w:i/>
          <w:sz w:val="28"/>
          <w:szCs w:val="28"/>
          <w:lang w:val="uk-UA"/>
        </w:rPr>
        <w:t>. Якісні характеристики передбачають використання матеріалів, що відповідають вимогам</w:t>
      </w:r>
      <w:r w:rsidR="003965E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чинного </w:t>
      </w:r>
      <w:r w:rsidR="003965E8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законодавства України</w:t>
      </w:r>
      <w:r w:rsidR="003965E8" w:rsidRPr="003965E8">
        <w:rPr>
          <w:rFonts w:ascii="Times New Roman" w:hAnsi="Times New Roman" w:cs="Times New Roman"/>
          <w:i/>
          <w:sz w:val="28"/>
          <w:szCs w:val="28"/>
          <w:lang w:val="uk-UA"/>
        </w:rPr>
        <w:t>, є безпечними для використання у громадських будівлях та відповідають санітарним і протипожежним нормам.</w:t>
      </w:r>
    </w:p>
    <w:p w:rsidR="000D00B0" w:rsidRPr="000D00B0" w:rsidRDefault="0024452D" w:rsidP="000D00B0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D00B0">
        <w:rPr>
          <w:rFonts w:ascii="Times New Roman" w:hAnsi="Times New Roman" w:cs="Times New Roman"/>
          <w:sz w:val="28"/>
          <w:szCs w:val="28"/>
          <w:lang w:val="uk-UA"/>
        </w:rPr>
        <w:t>Обґрунтування розміру бюджетного призначення:</w:t>
      </w:r>
      <w:r w:rsidRPr="000D00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>Закупів</w:t>
      </w:r>
      <w:r w:rsidR="003965E8">
        <w:rPr>
          <w:rFonts w:ascii="Times New Roman" w:hAnsi="Times New Roman" w:cs="Times New Roman"/>
          <w:i/>
          <w:sz w:val="28"/>
          <w:szCs w:val="28"/>
          <w:lang w:val="uk-UA"/>
        </w:rPr>
        <w:t>ля здійснюється за</w:t>
      </w:r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власні кошти, отримані за рахунок господарської діяльності театру, відповідно до плану </w:t>
      </w:r>
      <w:proofErr w:type="spellStart"/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2026 рік. </w:t>
      </w:r>
    </w:p>
    <w:p w:rsidR="00CE0A72" w:rsidRPr="003965E8" w:rsidRDefault="00726A55" w:rsidP="003965E8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D00B0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 очікуваної </w:t>
      </w:r>
      <w:r w:rsidR="0024452D" w:rsidRPr="000D00B0">
        <w:rPr>
          <w:rFonts w:ascii="Times New Roman" w:hAnsi="Times New Roman" w:cs="Times New Roman"/>
          <w:sz w:val="28"/>
          <w:szCs w:val="28"/>
          <w:lang w:val="uk-UA"/>
        </w:rPr>
        <w:t>вартості предмета закупівлі</w:t>
      </w:r>
      <w:r w:rsidRPr="000D00B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3965E8" w:rsidRPr="003965E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Очікувана вартість закупівлі визначена на підставі аналізу ринкових цін на аналогічні послуги з поточного ремонту приміщень, з урахуванням обсягів робіт, складності виконання та вартості будівельних матеріалів і трудових ресурсів. Розрахунок здійснено відповідно до Примірної методики визначення очікуваної вартості предмета закупівлі, затвердженої наказом Мінекономіки № 275 від 18.02.2020, шляхом порівняння комерційних пропозицій підрядних організацій та аналізу </w:t>
      </w:r>
      <w:proofErr w:type="spellStart"/>
      <w:r w:rsidR="003965E8" w:rsidRPr="003965E8">
        <w:rPr>
          <w:rFonts w:ascii="Times New Roman" w:hAnsi="Times New Roman" w:cs="Times New Roman"/>
          <w:i/>
          <w:sz w:val="28"/>
          <w:szCs w:val="28"/>
          <w:lang w:val="uk-UA"/>
        </w:rPr>
        <w:t>середньоринкових</w:t>
      </w:r>
      <w:proofErr w:type="spellEnd"/>
      <w:r w:rsidR="003965E8" w:rsidRPr="003965E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цін.</w:t>
      </w:r>
    </w:p>
    <w:sectPr w:rsidR="00CE0A72" w:rsidRPr="003965E8" w:rsidSect="00726A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471B9"/>
    <w:multiLevelType w:val="multilevel"/>
    <w:tmpl w:val="A1D87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D8"/>
    <w:rsid w:val="0001260E"/>
    <w:rsid w:val="00037ED8"/>
    <w:rsid w:val="0007180E"/>
    <w:rsid w:val="000D00B0"/>
    <w:rsid w:val="000E02B4"/>
    <w:rsid w:val="000F476C"/>
    <w:rsid w:val="001618CF"/>
    <w:rsid w:val="0016318D"/>
    <w:rsid w:val="001B50DD"/>
    <w:rsid w:val="001F4C46"/>
    <w:rsid w:val="002324E5"/>
    <w:rsid w:val="0024452D"/>
    <w:rsid w:val="0029315D"/>
    <w:rsid w:val="002B04B7"/>
    <w:rsid w:val="003267FA"/>
    <w:rsid w:val="00335576"/>
    <w:rsid w:val="003468C0"/>
    <w:rsid w:val="003965E8"/>
    <w:rsid w:val="003B6D87"/>
    <w:rsid w:val="0043670F"/>
    <w:rsid w:val="00472EED"/>
    <w:rsid w:val="00481955"/>
    <w:rsid w:val="00496DE3"/>
    <w:rsid w:val="005C4DDF"/>
    <w:rsid w:val="006B6B72"/>
    <w:rsid w:val="006F0315"/>
    <w:rsid w:val="00712D91"/>
    <w:rsid w:val="00723971"/>
    <w:rsid w:val="00726A55"/>
    <w:rsid w:val="00731164"/>
    <w:rsid w:val="0073392B"/>
    <w:rsid w:val="007B5527"/>
    <w:rsid w:val="00801E03"/>
    <w:rsid w:val="00824878"/>
    <w:rsid w:val="0084200C"/>
    <w:rsid w:val="008A2901"/>
    <w:rsid w:val="008C42E4"/>
    <w:rsid w:val="008F2716"/>
    <w:rsid w:val="009D19CC"/>
    <w:rsid w:val="009E5EFD"/>
    <w:rsid w:val="009F79C6"/>
    <w:rsid w:val="00B17DE4"/>
    <w:rsid w:val="00B51BD0"/>
    <w:rsid w:val="00BC7CA3"/>
    <w:rsid w:val="00C170C4"/>
    <w:rsid w:val="00C32C9B"/>
    <w:rsid w:val="00C732EE"/>
    <w:rsid w:val="00C83C31"/>
    <w:rsid w:val="00CB726C"/>
    <w:rsid w:val="00CE0A72"/>
    <w:rsid w:val="00CE2400"/>
    <w:rsid w:val="00CF3CC2"/>
    <w:rsid w:val="00DA3D19"/>
    <w:rsid w:val="00DE67CA"/>
    <w:rsid w:val="00E230F1"/>
    <w:rsid w:val="00E32B11"/>
    <w:rsid w:val="00E622F1"/>
    <w:rsid w:val="00E71C99"/>
    <w:rsid w:val="00E83D8B"/>
    <w:rsid w:val="00EA728D"/>
    <w:rsid w:val="00EB42AB"/>
    <w:rsid w:val="00F2780E"/>
    <w:rsid w:val="00F30E74"/>
    <w:rsid w:val="00F53069"/>
    <w:rsid w:val="00FC75D7"/>
    <w:rsid w:val="00FE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462AAB-E0B8-4016-A302-045C4ED6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E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C3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732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Tkachenko</dc:creator>
  <cp:keywords/>
  <dc:description/>
  <cp:lastModifiedBy>Kateryna Tkachenko</cp:lastModifiedBy>
  <cp:revision>53</cp:revision>
  <cp:lastPrinted>2021-10-29T07:45:00Z</cp:lastPrinted>
  <dcterms:created xsi:type="dcterms:W3CDTF">2019-11-14T11:05:00Z</dcterms:created>
  <dcterms:modified xsi:type="dcterms:W3CDTF">2026-07-01T13:48:00Z</dcterms:modified>
</cp:coreProperties>
</file>